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02" w:rsidRDefault="00ED7F02" w:rsidP="00B3356B">
      <w:pPr>
        <w:spacing w:after="2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D7F02" w:rsidRDefault="00ED7F02" w:rsidP="00B3356B">
      <w:pPr>
        <w:spacing w:after="2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Pr="00ED7F02" w:rsidRDefault="00ED7F02" w:rsidP="004253CA">
      <w:pPr>
        <w:pStyle w:val="Title"/>
        <w:spacing w:line="276" w:lineRule="auto"/>
        <w:jc w:val="center"/>
        <w:rPr>
          <w:rFonts w:ascii="Times New Roman" w:hAnsi="Times New Roman" w:cs="Times New Roman"/>
        </w:rPr>
      </w:pPr>
      <w:r w:rsidRPr="00ED7F02">
        <w:rPr>
          <w:rFonts w:ascii="Times New Roman" w:hAnsi="Times New Roman" w:cs="Times New Roman"/>
        </w:rPr>
        <w:t>Osnovna škola Plaški</w:t>
      </w:r>
    </w:p>
    <w:p w:rsidR="00ED7F02" w:rsidRPr="00ED7F02" w:rsidRDefault="00ED7F02" w:rsidP="00ED7F02">
      <w:pPr>
        <w:jc w:val="center"/>
        <w:rPr>
          <w:b/>
        </w:rPr>
      </w:pPr>
      <w:r w:rsidRPr="00ED7F02">
        <w:rPr>
          <w:b/>
        </w:rPr>
        <w:t>Školska godina 2017./2018.</w:t>
      </w:r>
    </w:p>
    <w:p w:rsidR="00ED7F02" w:rsidRDefault="00ED7F02" w:rsidP="00B3356B">
      <w:pPr>
        <w:spacing w:after="2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B3356B">
      <w:pPr>
        <w:spacing w:after="2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B3356B">
      <w:pPr>
        <w:spacing w:after="2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ED7F0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4A2DE26" wp14:editId="67312C66">
            <wp:extent cx="4514850" cy="2628900"/>
            <wp:effectExtent l="0" t="0" r="0" b="0"/>
            <wp:docPr id="1" name="Picture 1" descr="C:\Users\Oš_Plaški_Psiholog\Desktop\sprem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_Plaški_Psiholog\Desktop\spremn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2" w:rsidRDefault="00ED7F02" w:rsidP="00ED7F0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ED7F0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ED7F0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ED7F0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F02" w:rsidRDefault="00ED7F02" w:rsidP="00ED7F0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253CA" w:rsidRDefault="00ED7F02" w:rsidP="004253CA">
      <w:pPr>
        <w:pStyle w:val="Title"/>
        <w:pBdr>
          <w:bottom w:val="single" w:sz="8" w:space="15" w:color="4F81BD" w:themeColor="accent1"/>
        </w:pBdr>
        <w:spacing w:after="3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3CA">
        <w:rPr>
          <w:rFonts w:ascii="Times New Roman" w:hAnsi="Times New Roman" w:cs="Times New Roman"/>
          <w:b/>
          <w:sz w:val="32"/>
          <w:szCs w:val="32"/>
        </w:rPr>
        <w:t>Uredio i pripremio: Damir Turkalj, stručni suradnik psiholog</w:t>
      </w:r>
    </w:p>
    <w:p w:rsidR="00ED7F02" w:rsidRPr="004253CA" w:rsidRDefault="00ED7F02" w:rsidP="004253CA">
      <w:pPr>
        <w:pStyle w:val="Title"/>
        <w:pBdr>
          <w:bottom w:val="single" w:sz="8" w:space="15" w:color="4F81BD" w:themeColor="accent1"/>
        </w:pBdr>
        <w:spacing w:after="360"/>
        <w:rPr>
          <w:rFonts w:ascii="Times New Roman" w:hAnsi="Times New Roman" w:cs="Times New Roman"/>
          <w:b/>
          <w:sz w:val="32"/>
          <w:szCs w:val="32"/>
        </w:rPr>
      </w:pPr>
      <w:r w:rsidRPr="004253C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D6DD9" w:rsidRPr="00BD36E3" w:rsidRDefault="00DD6DD9" w:rsidP="00B3356B">
      <w:pPr>
        <w:spacing w:after="2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36E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SPREMNOST ZA ŠKOLU</w:t>
      </w:r>
    </w:p>
    <w:p w:rsidR="007E1ADE" w:rsidRPr="003C7910" w:rsidRDefault="00DD6DD9" w:rsidP="00B3356B">
      <w:pPr>
        <w:tabs>
          <w:tab w:val="num" w:pos="720"/>
        </w:tabs>
        <w:rPr>
          <w:szCs w:val="24"/>
        </w:rPr>
      </w:pPr>
      <w:r w:rsidRPr="00B3356B">
        <w:rPr>
          <w:sz w:val="22"/>
        </w:rPr>
        <w:t>Predškolsko doba temeljno je razdoblje čovjekova razvoja; u njemu se određuju dometi cjelokupnog razvoja u zreloj dobi.</w:t>
      </w:r>
      <w:r w:rsidR="007E1ADE" w:rsidRPr="00B3356B">
        <w:rPr>
          <w:sz w:val="22"/>
        </w:rPr>
        <w:t xml:space="preserve"> </w:t>
      </w:r>
      <w:r w:rsidRPr="00B3356B">
        <w:rPr>
          <w:sz w:val="22"/>
        </w:rPr>
        <w:t>Stvaramo li motivirajuće okruženje (obiteljsko, vrtićko) u kojem se podržava dječja radoznalost,</w:t>
      </w:r>
      <w:r w:rsidR="000C7F10" w:rsidRPr="00B3356B">
        <w:rPr>
          <w:sz w:val="22"/>
        </w:rPr>
        <w:t xml:space="preserve"> </w:t>
      </w:r>
      <w:r w:rsidRPr="00B3356B">
        <w:rPr>
          <w:sz w:val="22"/>
        </w:rPr>
        <w:t>aktivnost, stjecanje novih iskustava, igra i stvaralaštvo, stvaramo dobre uvjete za budućeg školarca.</w:t>
      </w:r>
      <w:r w:rsidR="000C7F10" w:rsidRPr="00B3356B">
        <w:rPr>
          <w:sz w:val="22"/>
        </w:rPr>
        <w:t xml:space="preserve"> Prije polaska u školu, vrlo je važno na odgovarajući način procijeniti </w:t>
      </w:r>
      <w:r w:rsidR="000C7F10" w:rsidRPr="00B3356B">
        <w:rPr>
          <w:b/>
          <w:sz w:val="22"/>
        </w:rPr>
        <w:t>spremnost djeteta za polazak u školu</w:t>
      </w:r>
      <w:r w:rsidR="000C7F10" w:rsidRPr="00B3356B">
        <w:rPr>
          <w:sz w:val="22"/>
        </w:rPr>
        <w:t>, a istovremeno otkriti i eventualne poteškoće, koje se u školi mogu još više produbiti te ih je potrebno pravovremenim i najprimjerenijim postupcima otkloniti.</w:t>
      </w:r>
      <w:r w:rsidRPr="003C7910">
        <w:rPr>
          <w:szCs w:val="24"/>
        </w:rPr>
        <w:br/>
      </w:r>
      <w:r w:rsidR="00194949" w:rsidRPr="00194949">
        <w:rPr>
          <w:b/>
          <w:szCs w:val="24"/>
        </w:rPr>
        <w:t>___________________________________________________________________________</w:t>
      </w:r>
      <w:r w:rsidR="00194949">
        <w:rPr>
          <w:szCs w:val="24"/>
        </w:rPr>
        <w:br/>
      </w:r>
      <w:r w:rsidRPr="00194949">
        <w:rPr>
          <w:sz w:val="10"/>
          <w:szCs w:val="10"/>
        </w:rPr>
        <w:br/>
      </w:r>
      <w:r w:rsidRPr="003D2DC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Dobre preduvjete za uspješan početak školovanja ima djete</w:t>
      </w:r>
      <w:r w:rsidR="007E1ADE" w:rsidRPr="003D2DC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koje:</w:t>
      </w:r>
    </w:p>
    <w:p w:rsidR="000C7F10" w:rsidRDefault="00DD6DD9" w:rsidP="000C7F10">
      <w:pPr>
        <w:pStyle w:val="ListParagraph"/>
        <w:numPr>
          <w:ilvl w:val="0"/>
          <w:numId w:val="10"/>
        </w:numPr>
        <w:rPr>
          <w:szCs w:val="24"/>
        </w:rPr>
      </w:pPr>
      <w:r w:rsidRPr="000C7F10">
        <w:rPr>
          <w:szCs w:val="24"/>
        </w:rPr>
        <w:t>ima pozitvnu sliku o sebi (prihvaćeno od drug</w:t>
      </w:r>
      <w:r w:rsidR="000C7F10" w:rsidRPr="000C7F10">
        <w:rPr>
          <w:szCs w:val="24"/>
        </w:rPr>
        <w:t>ih, sposobno, kompetentno, sigu</w:t>
      </w:r>
      <w:r w:rsidRPr="000C7F10">
        <w:rPr>
          <w:szCs w:val="24"/>
        </w:rPr>
        <w:t>rno, voljeno, cijenjeno,</w:t>
      </w:r>
      <w:r w:rsidR="000C7F10" w:rsidRPr="000C7F10">
        <w:rPr>
          <w:szCs w:val="24"/>
        </w:rPr>
        <w:t xml:space="preserve"> vrijedno, marljivo</w:t>
      </w:r>
      <w:r w:rsidRPr="000C7F10">
        <w:rPr>
          <w:szCs w:val="24"/>
        </w:rPr>
        <w:t>),</w:t>
      </w:r>
    </w:p>
    <w:p w:rsidR="000C7F10" w:rsidRDefault="00DD6DD9" w:rsidP="000C7F10">
      <w:pPr>
        <w:pStyle w:val="ListParagraph"/>
        <w:numPr>
          <w:ilvl w:val="0"/>
          <w:numId w:val="10"/>
        </w:numPr>
        <w:rPr>
          <w:szCs w:val="24"/>
        </w:rPr>
      </w:pPr>
      <w:r w:rsidRPr="000C7F10">
        <w:rPr>
          <w:szCs w:val="24"/>
        </w:rPr>
        <w:t>zna se zauzeti za sebe</w:t>
      </w:r>
      <w:r w:rsidR="000C7F10" w:rsidRPr="000C7F10">
        <w:rPr>
          <w:szCs w:val="24"/>
        </w:rPr>
        <w:t xml:space="preserve"> </w:t>
      </w:r>
      <w:r w:rsidRPr="000C7F10">
        <w:rPr>
          <w:szCs w:val="24"/>
        </w:rPr>
        <w:t>(vodi računa o sebi i svojim potrebama, ne ugrožavajući i poštujući potrebe drugih),</w:t>
      </w:r>
    </w:p>
    <w:p w:rsidR="000C7F10" w:rsidRDefault="00DD6DD9" w:rsidP="000C7F10">
      <w:pPr>
        <w:pStyle w:val="ListParagraph"/>
        <w:numPr>
          <w:ilvl w:val="0"/>
          <w:numId w:val="10"/>
        </w:numPr>
        <w:rPr>
          <w:szCs w:val="24"/>
        </w:rPr>
      </w:pPr>
      <w:r w:rsidRPr="000C7F10">
        <w:rPr>
          <w:szCs w:val="24"/>
        </w:rPr>
        <w:t>konstruktivno rješava sukobe (bez pobjednika i poraženog)</w:t>
      </w:r>
      <w:r w:rsidR="007E1ADE" w:rsidRPr="000C7F10">
        <w:rPr>
          <w:szCs w:val="24"/>
        </w:rPr>
        <w:t>,</w:t>
      </w:r>
    </w:p>
    <w:p w:rsidR="00194949" w:rsidRDefault="00DD6DD9" w:rsidP="00194949">
      <w:pPr>
        <w:pStyle w:val="ListParagraph"/>
        <w:numPr>
          <w:ilvl w:val="0"/>
          <w:numId w:val="10"/>
        </w:numPr>
        <w:rPr>
          <w:szCs w:val="24"/>
        </w:rPr>
      </w:pPr>
      <w:r w:rsidRPr="000C7F10">
        <w:rPr>
          <w:szCs w:val="24"/>
        </w:rPr>
        <w:t>ponosi se uspjehom i podnosi neuspjeh (primjereno izražava emocije),</w:t>
      </w:r>
    </w:p>
    <w:p w:rsidR="00194949" w:rsidRDefault="00DD6DD9" w:rsidP="0019494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szCs w:val="24"/>
        </w:rPr>
      </w:pPr>
      <w:r w:rsidRPr="00194949">
        <w:rPr>
          <w:szCs w:val="24"/>
        </w:rPr>
        <w:t>pomaže i dijeli s prijateljima (empatičnost, suradnja)</w:t>
      </w:r>
      <w:r w:rsidR="000C7F10" w:rsidRPr="00194949">
        <w:rPr>
          <w:szCs w:val="24"/>
        </w:rPr>
        <w:t>.</w:t>
      </w:r>
    </w:p>
    <w:p w:rsidR="00DD6DD9" w:rsidRPr="00194949" w:rsidRDefault="00194949" w:rsidP="00194949">
      <w:pPr>
        <w:rPr>
          <w:szCs w:val="24"/>
        </w:rPr>
      </w:pPr>
      <w:r w:rsidRPr="00194949">
        <w:rPr>
          <w:szCs w:val="24"/>
        </w:rPr>
        <w:t>___________________________________________________________________________</w:t>
      </w:r>
    </w:p>
    <w:p w:rsidR="003D2DC7" w:rsidRPr="00B3356B" w:rsidRDefault="00DD6DD9" w:rsidP="00DD6DD9">
      <w:pPr>
        <w:rPr>
          <w:sz w:val="22"/>
        </w:rPr>
      </w:pPr>
      <w:r w:rsidRPr="003C7910">
        <w:rPr>
          <w:szCs w:val="24"/>
        </w:rPr>
        <w:br/>
      </w:r>
      <w:r w:rsidRPr="00B3356B">
        <w:rPr>
          <w:sz w:val="22"/>
        </w:rPr>
        <w:t xml:space="preserve">U prvi razred osnovne škole </w:t>
      </w:r>
      <w:r w:rsidR="003D2DC7" w:rsidRPr="00B3356B">
        <w:rPr>
          <w:sz w:val="22"/>
        </w:rPr>
        <w:t xml:space="preserve">mogu se </w:t>
      </w:r>
      <w:r w:rsidRPr="00B3356B">
        <w:rPr>
          <w:sz w:val="22"/>
        </w:rPr>
        <w:t>upis</w:t>
      </w:r>
      <w:r w:rsidR="003D2DC7" w:rsidRPr="00B3356B">
        <w:rPr>
          <w:sz w:val="22"/>
        </w:rPr>
        <w:t xml:space="preserve">ati </w:t>
      </w:r>
      <w:r w:rsidRPr="00B3356B">
        <w:rPr>
          <w:sz w:val="22"/>
        </w:rPr>
        <w:t>d</w:t>
      </w:r>
      <w:r w:rsidR="00791940" w:rsidRPr="00B3356B">
        <w:rPr>
          <w:sz w:val="22"/>
        </w:rPr>
        <w:t xml:space="preserve">jeca koja do </w:t>
      </w:r>
      <w:r w:rsidRPr="00B3356B">
        <w:rPr>
          <w:sz w:val="22"/>
        </w:rPr>
        <w:t xml:space="preserve">1. travnja tekuće godine navršavaju 6 godina života </w:t>
      </w:r>
      <w:r w:rsidRPr="00B3356B">
        <w:rPr>
          <w:i/>
          <w:sz w:val="22"/>
        </w:rPr>
        <w:t>(</w:t>
      </w:r>
      <w:r w:rsidR="00791940" w:rsidRPr="00B3356B">
        <w:rPr>
          <w:i/>
          <w:sz w:val="22"/>
        </w:rPr>
        <w:t>Zakon o odgoju i obrazovanju u osnovnoj i srednjoj školi (</w:t>
      </w:r>
      <w:r w:rsidR="003D2DC7" w:rsidRPr="00B3356B">
        <w:rPr>
          <w:i/>
          <w:sz w:val="22"/>
        </w:rPr>
        <w:t>NN 87/08, 86/09, 92/10, 105/10, 90/11, 5/12, 16/12, 86/12, 126/12, 94/13, 152/14)</w:t>
      </w:r>
      <w:r w:rsidRPr="00B3356B">
        <w:rPr>
          <w:i/>
          <w:sz w:val="22"/>
        </w:rPr>
        <w:t>)</w:t>
      </w:r>
      <w:r w:rsidRPr="00B3356B">
        <w:rPr>
          <w:sz w:val="22"/>
        </w:rPr>
        <w:t>.</w:t>
      </w:r>
      <w:r w:rsidR="003D2DC7" w:rsidRPr="00B3356B">
        <w:rPr>
          <w:sz w:val="22"/>
        </w:rPr>
        <w:t xml:space="preserve"> </w:t>
      </w:r>
      <w:r w:rsidR="007E1ADE" w:rsidRPr="00B3356B">
        <w:rPr>
          <w:sz w:val="22"/>
        </w:rPr>
        <w:t xml:space="preserve">Međutim, </w:t>
      </w:r>
      <w:r w:rsidR="007E1ADE" w:rsidRPr="00B3356B">
        <w:rPr>
          <w:b/>
          <w:sz w:val="22"/>
        </w:rPr>
        <w:t>k</w:t>
      </w:r>
      <w:r w:rsidRPr="00B3356B">
        <w:rPr>
          <w:b/>
          <w:sz w:val="22"/>
        </w:rPr>
        <w:t>ronološka dob</w:t>
      </w:r>
      <w:r w:rsidRPr="00B3356B">
        <w:rPr>
          <w:sz w:val="22"/>
        </w:rPr>
        <w:t xml:space="preserve"> </w:t>
      </w:r>
      <w:r w:rsidRPr="00B3356B">
        <w:rPr>
          <w:b/>
          <w:sz w:val="22"/>
        </w:rPr>
        <w:t>nije jedini kriterij upisa djeteta u školu</w:t>
      </w:r>
      <w:r w:rsidRPr="00B3356B">
        <w:rPr>
          <w:sz w:val="22"/>
        </w:rPr>
        <w:t xml:space="preserve">. </w:t>
      </w:r>
    </w:p>
    <w:p w:rsidR="00DD6DD9" w:rsidRPr="003D2DC7" w:rsidRDefault="00DD6DD9" w:rsidP="00DD6DD9">
      <w:pPr>
        <w:rPr>
          <w:szCs w:val="24"/>
          <w:u w:val="single"/>
        </w:rPr>
      </w:pPr>
      <w:r w:rsidRPr="00B3356B">
        <w:rPr>
          <w:sz w:val="22"/>
          <w:u w:val="single"/>
        </w:rPr>
        <w:t xml:space="preserve">Potrebno je procijeniti stupanj </w:t>
      </w:r>
      <w:r w:rsidRPr="00B3356B">
        <w:rPr>
          <w:b/>
          <w:sz w:val="22"/>
          <w:u w:val="single"/>
        </w:rPr>
        <w:t>psihofizičke razvijenosti djeteta</w:t>
      </w:r>
      <w:r w:rsidRPr="00B3356B">
        <w:rPr>
          <w:sz w:val="22"/>
          <w:u w:val="single"/>
        </w:rPr>
        <w:t xml:space="preserve">, tj. </w:t>
      </w:r>
      <w:r w:rsidR="003D2DC7" w:rsidRPr="00B3356B">
        <w:rPr>
          <w:sz w:val="22"/>
          <w:u w:val="single"/>
        </w:rPr>
        <w:t>spremnost</w:t>
      </w:r>
      <w:r w:rsidRPr="00B3356B">
        <w:rPr>
          <w:sz w:val="22"/>
          <w:u w:val="single"/>
        </w:rPr>
        <w:t xml:space="preserve"> za školu.</w:t>
      </w:r>
      <w:r w:rsidR="007E1ADE" w:rsidRPr="00B3356B">
        <w:rPr>
          <w:sz w:val="22"/>
          <w:u w:val="single"/>
        </w:rPr>
        <w:t xml:space="preserve"> </w:t>
      </w:r>
      <w:r w:rsidR="003D2DC7" w:rsidRPr="00B3356B">
        <w:rPr>
          <w:sz w:val="22"/>
          <w:u w:val="single"/>
        </w:rPr>
        <w:t>Spremnost</w:t>
      </w:r>
      <w:r w:rsidRPr="00B3356B">
        <w:rPr>
          <w:sz w:val="22"/>
          <w:u w:val="single"/>
        </w:rPr>
        <w:t xml:space="preserve"> za ško</w:t>
      </w:r>
      <w:r w:rsidR="003D2DC7" w:rsidRPr="00B3356B">
        <w:rPr>
          <w:sz w:val="22"/>
          <w:u w:val="single"/>
        </w:rPr>
        <w:t>lu obuhvaća fizičku i psihičku spremnost</w:t>
      </w:r>
      <w:r w:rsidRPr="00B3356B">
        <w:rPr>
          <w:sz w:val="22"/>
          <w:u w:val="single"/>
        </w:rPr>
        <w:t xml:space="preserve"> (</w:t>
      </w:r>
      <w:r w:rsidR="00EB585E">
        <w:rPr>
          <w:sz w:val="22"/>
          <w:u w:val="single"/>
        </w:rPr>
        <w:t xml:space="preserve">intelektualnu, </w:t>
      </w:r>
      <w:r w:rsidRPr="00B3356B">
        <w:rPr>
          <w:sz w:val="22"/>
          <w:u w:val="single"/>
        </w:rPr>
        <w:t>e</w:t>
      </w:r>
      <w:r w:rsidR="007E1ADE" w:rsidRPr="00B3356B">
        <w:rPr>
          <w:sz w:val="22"/>
          <w:u w:val="single"/>
        </w:rPr>
        <w:t>mocionalnu i socijalnu zrelost te</w:t>
      </w:r>
      <w:r w:rsidRPr="00B3356B">
        <w:rPr>
          <w:sz w:val="22"/>
          <w:u w:val="single"/>
        </w:rPr>
        <w:t xml:space="preserve"> samostalnost)</w:t>
      </w:r>
      <w:r w:rsidR="007E1ADE" w:rsidRPr="00B3356B">
        <w:rPr>
          <w:sz w:val="22"/>
          <w:u w:val="single"/>
        </w:rPr>
        <w:t>.</w:t>
      </w:r>
      <w:r w:rsidRPr="003D2DC7">
        <w:rPr>
          <w:szCs w:val="24"/>
          <w:u w:val="single"/>
        </w:rPr>
        <w:br/>
      </w:r>
    </w:p>
    <w:p w:rsidR="003C7910" w:rsidRPr="003C7910" w:rsidRDefault="003C7910" w:rsidP="00DD6DD9">
      <w:pPr>
        <w:rPr>
          <w:szCs w:val="24"/>
        </w:rPr>
      </w:pPr>
    </w:p>
    <w:p w:rsidR="00DD6DD9" w:rsidRPr="003C7910" w:rsidRDefault="00DD6DD9" w:rsidP="00B3356B">
      <w:pPr>
        <w:spacing w:after="240"/>
        <w:jc w:val="center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7910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FIZIČKA </w:t>
      </w:r>
      <w:r w:rsidR="003D2DC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SPREMNOST</w:t>
      </w:r>
      <w:r w:rsidRPr="003C7910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ZA ŠKOLU</w:t>
      </w:r>
    </w:p>
    <w:p w:rsidR="007E1ADE" w:rsidRPr="00B3356B" w:rsidRDefault="00DD6DD9" w:rsidP="003D2DC7">
      <w:pPr>
        <w:rPr>
          <w:sz w:val="22"/>
        </w:rPr>
      </w:pPr>
      <w:r w:rsidRPr="00B3356B">
        <w:rPr>
          <w:sz w:val="22"/>
        </w:rPr>
        <w:t xml:space="preserve">Stupanj </w:t>
      </w:r>
      <w:r w:rsidR="003D2DC7" w:rsidRPr="00B3356B">
        <w:rPr>
          <w:sz w:val="22"/>
        </w:rPr>
        <w:t>fizičke spremnosti</w:t>
      </w:r>
      <w:r w:rsidRPr="00B3356B">
        <w:rPr>
          <w:sz w:val="22"/>
        </w:rPr>
        <w:t xml:space="preserve"> u odnosu na kronološku dob (visina, težina, indeks tjel</w:t>
      </w:r>
      <w:r w:rsidR="007E1ADE" w:rsidRPr="00B3356B">
        <w:rPr>
          <w:sz w:val="22"/>
        </w:rPr>
        <w:t>esne mase, pojava stalnih zubi) vrlo je v</w:t>
      </w:r>
      <w:r w:rsidR="003D2DC7" w:rsidRPr="00B3356B">
        <w:rPr>
          <w:bCs/>
          <w:sz w:val="22"/>
        </w:rPr>
        <w:t>až</w:t>
      </w:r>
      <w:r w:rsidRPr="00B3356B">
        <w:rPr>
          <w:bCs/>
          <w:sz w:val="22"/>
        </w:rPr>
        <w:t>a</w:t>
      </w:r>
      <w:r w:rsidR="003D2DC7" w:rsidRPr="00B3356B">
        <w:rPr>
          <w:bCs/>
          <w:sz w:val="22"/>
        </w:rPr>
        <w:t xml:space="preserve">n </w:t>
      </w:r>
      <w:r w:rsidRPr="00B3356B">
        <w:rPr>
          <w:bCs/>
          <w:sz w:val="22"/>
        </w:rPr>
        <w:t>jer dijete mora izdržati svakodnevne izazove škol</w:t>
      </w:r>
      <w:r w:rsidR="007E1ADE" w:rsidRPr="00B3356B">
        <w:rPr>
          <w:bCs/>
          <w:sz w:val="22"/>
        </w:rPr>
        <w:t>skog života (pješač</w:t>
      </w:r>
      <w:r w:rsidRPr="00B3356B">
        <w:rPr>
          <w:bCs/>
          <w:sz w:val="22"/>
        </w:rPr>
        <w:t>enje od kuće do škole, nošenje školske torbe, dugotrajno sjedenje u školskoj klupi, trčanje i sl.</w:t>
      </w:r>
      <w:r w:rsidRPr="00B3356B">
        <w:rPr>
          <w:sz w:val="22"/>
        </w:rPr>
        <w:t>)</w:t>
      </w:r>
      <w:r w:rsidR="007E1ADE" w:rsidRPr="00B3356B">
        <w:rPr>
          <w:sz w:val="22"/>
        </w:rPr>
        <w:t xml:space="preserve">. </w:t>
      </w:r>
      <w:r w:rsidR="003D2DC7" w:rsidRPr="00B3356B">
        <w:rPr>
          <w:sz w:val="22"/>
        </w:rPr>
        <w:t xml:space="preserve">Fizička spremnost uključuje  i normalno  funkcioniranje osjetnih organa te da dijete </w:t>
      </w:r>
      <w:r w:rsidR="003D2DC7" w:rsidRPr="00B3356B">
        <w:rPr>
          <w:b/>
          <w:sz w:val="22"/>
        </w:rPr>
        <w:t>nema poteškoća sa sjedenjem, stajanjem ili kretanjem</w:t>
      </w:r>
      <w:r w:rsidR="003D2DC7" w:rsidRPr="00B3356B">
        <w:rPr>
          <w:sz w:val="22"/>
        </w:rPr>
        <w:t xml:space="preserve">. Dijete prije polaska u školu  treba steći navike normalnog hranjenja, spavanja i kontrolu izlučivanja. U pogledu psihomotoričke razvijenosti, dijete do polaska u školu treba usvojiti mnoge vještine – od hodanja, trčanja, oblačenja do usavršavanja fine pokretljivosti pojedinih mišića, što je </w:t>
      </w:r>
      <w:r w:rsidR="003D2DC7" w:rsidRPr="00B3356B">
        <w:rPr>
          <w:b/>
          <w:sz w:val="22"/>
        </w:rPr>
        <w:t>preduvjet za učenje složenih psihomotornih vještina</w:t>
      </w:r>
      <w:r w:rsidR="003D2DC7" w:rsidRPr="00B3356B">
        <w:rPr>
          <w:sz w:val="22"/>
        </w:rPr>
        <w:t xml:space="preserve"> poput čitanja i pisanja.</w:t>
      </w:r>
      <w:r w:rsidRPr="00B3356B">
        <w:rPr>
          <w:sz w:val="22"/>
        </w:rPr>
        <w:br/>
      </w:r>
    </w:p>
    <w:p w:rsidR="00B3356B" w:rsidRDefault="00B3356B" w:rsidP="007E1ADE">
      <w:pPr>
        <w:jc w:val="center"/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356B" w:rsidRDefault="00B3356B" w:rsidP="007E1ADE">
      <w:pPr>
        <w:jc w:val="center"/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D6DD9" w:rsidRPr="007E1ADE" w:rsidRDefault="007E1ADE" w:rsidP="007E1ADE">
      <w:pPr>
        <w:jc w:val="center"/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1ADE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PSIHIČKA ZRELOST ZA ŠKOLU</w:t>
      </w:r>
    </w:p>
    <w:p w:rsidR="007E1ADE" w:rsidRPr="00B3356B" w:rsidRDefault="00DD6DD9" w:rsidP="00DD6DD9">
      <w:pPr>
        <w:rPr>
          <w:sz w:val="22"/>
        </w:rPr>
      </w:pPr>
      <w:r w:rsidRPr="00B3356B">
        <w:rPr>
          <w:sz w:val="22"/>
        </w:rPr>
        <w:t>Ona uključuje intelektualnu, e</w:t>
      </w:r>
      <w:r w:rsidR="007E1ADE" w:rsidRPr="00B3356B">
        <w:rPr>
          <w:sz w:val="22"/>
        </w:rPr>
        <w:t>mocionalnu i socijalnu zrelost te</w:t>
      </w:r>
      <w:r w:rsidRPr="00B3356B">
        <w:rPr>
          <w:sz w:val="22"/>
        </w:rPr>
        <w:t xml:space="preserve"> samostalnost</w:t>
      </w:r>
      <w:r w:rsidR="007E1ADE" w:rsidRPr="00B3356B">
        <w:rPr>
          <w:sz w:val="22"/>
        </w:rPr>
        <w:t>.</w:t>
      </w:r>
    </w:p>
    <w:p w:rsidR="00DD6DD9" w:rsidRPr="00B3356B" w:rsidRDefault="00DD6DD9" w:rsidP="00522C59">
      <w:pPr>
        <w:shd w:val="clear" w:color="auto" w:fill="C6D9F1" w:themeFill="text2" w:themeFillTint="33"/>
        <w:spacing w:after="120"/>
        <w:jc w:val="center"/>
        <w:rPr>
          <w:sz w:val="22"/>
        </w:rPr>
      </w:pPr>
      <w:r w:rsidRPr="00B3356B">
        <w:rPr>
          <w:b/>
          <w:bCs/>
          <w:szCs w:val="24"/>
        </w:rPr>
        <w:t>Intelektualna zrelost</w:t>
      </w:r>
    </w:p>
    <w:p w:rsidR="00DD6DD9" w:rsidRPr="00DD6DD9" w:rsidRDefault="00DD6DD9" w:rsidP="00DD6DD9">
      <w:pPr>
        <w:numPr>
          <w:ilvl w:val="0"/>
          <w:numId w:val="2"/>
        </w:numPr>
      </w:pPr>
      <w:r w:rsidRPr="003C7910">
        <w:rPr>
          <w:b/>
        </w:rPr>
        <w:t>Dobro razvijen govor</w:t>
      </w:r>
      <w:r w:rsidRPr="00DD6DD9">
        <w:t xml:space="preserve"> </w:t>
      </w:r>
      <w:r w:rsidRPr="00B3356B">
        <w:rPr>
          <w:sz w:val="22"/>
        </w:rPr>
        <w:t>-</w:t>
      </w:r>
      <w:r w:rsidR="00442C43" w:rsidRPr="00B3356B">
        <w:rPr>
          <w:sz w:val="22"/>
        </w:rPr>
        <w:t xml:space="preserve"> dijete</w:t>
      </w:r>
      <w:r w:rsidRPr="00B3356B">
        <w:rPr>
          <w:sz w:val="22"/>
        </w:rPr>
        <w:t xml:space="preserve"> izgovara glasove čisto i razgovjetno; na temelju slušanja može rastaviti riječ na glasove i spajati glasove i riječi (glasovna analiza i sinteza); izriče riječima ono što želi, treba, misli i osjeća. </w:t>
      </w:r>
      <w:r w:rsidR="00234FDF" w:rsidRPr="00B3356B">
        <w:rPr>
          <w:sz w:val="22"/>
        </w:rPr>
        <w:br/>
      </w:r>
      <w:r w:rsidRPr="00B3356B">
        <w:rPr>
          <w:sz w:val="22"/>
        </w:rPr>
        <w:t>Govor je bi</w:t>
      </w:r>
      <w:r w:rsidR="00234FDF" w:rsidRPr="00B3356B">
        <w:rPr>
          <w:sz w:val="22"/>
        </w:rPr>
        <w:t>tan uvjet ljudske komunikacije - prenošenje iskustava i učenje</w:t>
      </w:r>
      <w:r w:rsidRPr="00B3356B">
        <w:rPr>
          <w:sz w:val="22"/>
        </w:rPr>
        <w:t xml:space="preserve">. On je </w:t>
      </w:r>
      <w:r w:rsidR="00442C43" w:rsidRPr="00B3356B">
        <w:rPr>
          <w:sz w:val="22"/>
        </w:rPr>
        <w:t xml:space="preserve">osnova za razvijanje </w:t>
      </w:r>
      <w:r w:rsidRPr="00B3356B">
        <w:rPr>
          <w:sz w:val="22"/>
        </w:rPr>
        <w:t>dječjeg mišljenja.</w:t>
      </w:r>
    </w:p>
    <w:p w:rsidR="00DD6DD9" w:rsidRPr="00DD6DD9" w:rsidRDefault="00DD6DD9" w:rsidP="00DD6DD9">
      <w:pPr>
        <w:numPr>
          <w:ilvl w:val="0"/>
          <w:numId w:val="2"/>
        </w:numPr>
      </w:pPr>
      <w:r w:rsidRPr="003C7910">
        <w:rPr>
          <w:b/>
        </w:rPr>
        <w:t>Razvijenost pažnje</w:t>
      </w:r>
      <w:r w:rsidR="00234FDF">
        <w:t xml:space="preserve"> </w:t>
      </w:r>
      <w:r w:rsidR="00234FDF" w:rsidRPr="00B3356B">
        <w:rPr>
          <w:sz w:val="22"/>
        </w:rPr>
        <w:t xml:space="preserve">- u </w:t>
      </w:r>
      <w:r w:rsidRPr="00B3356B">
        <w:rPr>
          <w:sz w:val="22"/>
        </w:rPr>
        <w:t>predškolsk</w:t>
      </w:r>
      <w:r w:rsidR="00234FDF" w:rsidRPr="00B3356B">
        <w:rPr>
          <w:sz w:val="22"/>
        </w:rPr>
        <w:t>o doba</w:t>
      </w:r>
      <w:r w:rsidRPr="00B3356B">
        <w:rPr>
          <w:sz w:val="22"/>
        </w:rPr>
        <w:t xml:space="preserve"> </w:t>
      </w:r>
      <w:r w:rsidR="00234FDF" w:rsidRPr="00B3356B">
        <w:rPr>
          <w:sz w:val="22"/>
        </w:rPr>
        <w:t>pažnja je</w:t>
      </w:r>
      <w:r w:rsidR="00442C43" w:rsidRPr="00B3356B">
        <w:rPr>
          <w:sz w:val="22"/>
        </w:rPr>
        <w:t xml:space="preserve"> nehotična (nenamjerna). N</w:t>
      </w:r>
      <w:r w:rsidR="00234FDF" w:rsidRPr="00B3356B">
        <w:rPr>
          <w:sz w:val="22"/>
        </w:rPr>
        <w:t>a aktivnost koja mu nije privlačna</w:t>
      </w:r>
      <w:r w:rsidR="00442C43" w:rsidRPr="00B3356B">
        <w:rPr>
          <w:sz w:val="22"/>
        </w:rPr>
        <w:t xml:space="preserve">, dijete se </w:t>
      </w:r>
      <w:r w:rsidRPr="00B3356B">
        <w:rPr>
          <w:sz w:val="22"/>
        </w:rPr>
        <w:t xml:space="preserve"> m</w:t>
      </w:r>
      <w:r w:rsidR="00442C43" w:rsidRPr="00B3356B">
        <w:rPr>
          <w:sz w:val="22"/>
        </w:rPr>
        <w:t xml:space="preserve">ože koncentrirati 15-20 minuta. </w:t>
      </w:r>
      <w:r w:rsidRPr="00B3356B">
        <w:rPr>
          <w:sz w:val="22"/>
        </w:rPr>
        <w:t>Psihičkim sazrijevanjem, pažnja se produžuje na 30-40 minuta</w:t>
      </w:r>
      <w:r w:rsidR="00442C43" w:rsidRPr="00B3356B">
        <w:rPr>
          <w:sz w:val="22"/>
        </w:rPr>
        <w:t xml:space="preserve"> i postaje hotimična (namjerna)</w:t>
      </w:r>
      <w:r w:rsidRPr="00B3356B">
        <w:rPr>
          <w:sz w:val="22"/>
        </w:rPr>
        <w:t xml:space="preserve"> te sve više nalikuje pažnji odraslih.</w:t>
      </w:r>
    </w:p>
    <w:p w:rsidR="00DD6DD9" w:rsidRPr="00DD6DD9" w:rsidRDefault="003C7910" w:rsidP="00DD6DD9">
      <w:pPr>
        <w:numPr>
          <w:ilvl w:val="0"/>
          <w:numId w:val="2"/>
        </w:numPr>
      </w:pPr>
      <w:r>
        <w:rPr>
          <w:b/>
        </w:rPr>
        <w:t>R</w:t>
      </w:r>
      <w:r w:rsidR="00DD6DD9" w:rsidRPr="003C7910">
        <w:rPr>
          <w:b/>
        </w:rPr>
        <w:t>azvijenost inteligencije</w:t>
      </w:r>
      <w:r w:rsidR="00442C43">
        <w:t xml:space="preserve"> </w:t>
      </w:r>
      <w:r w:rsidR="00442C43" w:rsidRPr="00B3356B">
        <w:rPr>
          <w:sz w:val="22"/>
        </w:rPr>
        <w:t>- opća sposobnost</w:t>
      </w:r>
      <w:r w:rsidR="00DD6DD9" w:rsidRPr="00B3356B">
        <w:rPr>
          <w:sz w:val="22"/>
        </w:rPr>
        <w:t xml:space="preserve"> bitna je za školski uspjeh jer određuje krajnje mogućnost</w:t>
      </w:r>
      <w:r w:rsidR="00442C43" w:rsidRPr="00B3356B">
        <w:rPr>
          <w:sz w:val="22"/>
        </w:rPr>
        <w:t>i postignuća. Za školski uspjeh</w:t>
      </w:r>
      <w:r w:rsidR="00DD6DD9" w:rsidRPr="00B3356B">
        <w:rPr>
          <w:sz w:val="22"/>
        </w:rPr>
        <w:t xml:space="preserve"> bitnu ulogu imaju i drugi faktori - motivacija, ulaganje napora za svladavanje gradiva, emocionalna stabilnost/labilnost djeteta i dr.</w:t>
      </w:r>
    </w:p>
    <w:p w:rsidR="00DD6DD9" w:rsidRPr="00DD6DD9" w:rsidRDefault="003C7910" w:rsidP="00DD6DD9">
      <w:pPr>
        <w:numPr>
          <w:ilvl w:val="0"/>
          <w:numId w:val="2"/>
        </w:numPr>
      </w:pPr>
      <w:r>
        <w:rPr>
          <w:b/>
        </w:rPr>
        <w:t>R</w:t>
      </w:r>
      <w:r w:rsidR="00DD6DD9" w:rsidRPr="003C7910">
        <w:rPr>
          <w:b/>
        </w:rPr>
        <w:t>azvijenost orjentacije u prostoru i vremenu</w:t>
      </w:r>
      <w:r w:rsidR="00DD6DD9" w:rsidRPr="00DD6DD9">
        <w:t xml:space="preserve"> </w:t>
      </w:r>
      <w:r w:rsidR="00DD6DD9" w:rsidRPr="00B3356B">
        <w:rPr>
          <w:sz w:val="22"/>
        </w:rPr>
        <w:t xml:space="preserve">- </w:t>
      </w:r>
      <w:r w:rsidR="00B3356B" w:rsidRPr="00B3356B">
        <w:rPr>
          <w:sz w:val="22"/>
        </w:rPr>
        <w:t xml:space="preserve">dijete </w:t>
      </w:r>
      <w:r w:rsidR="00DD6DD9" w:rsidRPr="00B3356B">
        <w:rPr>
          <w:sz w:val="22"/>
        </w:rPr>
        <w:t xml:space="preserve">razumije prostorne: gore, dolje, ispred, iza, lijevo, desno, ispod, iznad, u, na; </w:t>
      </w:r>
      <w:r w:rsidR="00B3356B" w:rsidRPr="00B3356B">
        <w:rPr>
          <w:sz w:val="22"/>
        </w:rPr>
        <w:t xml:space="preserve">i vremenske odnose: </w:t>
      </w:r>
      <w:r w:rsidR="00DD6DD9" w:rsidRPr="00B3356B">
        <w:rPr>
          <w:sz w:val="22"/>
        </w:rPr>
        <w:t>jučer, danas, sutra, prije, poslije, jutro, podne, večer.</w:t>
      </w:r>
    </w:p>
    <w:p w:rsidR="00DD6DD9" w:rsidRPr="00DD6DD9" w:rsidRDefault="00DD6DD9" w:rsidP="00DD6DD9">
      <w:pPr>
        <w:numPr>
          <w:ilvl w:val="0"/>
          <w:numId w:val="2"/>
        </w:numPr>
      </w:pPr>
      <w:r w:rsidRPr="003C7910">
        <w:rPr>
          <w:b/>
        </w:rPr>
        <w:t xml:space="preserve">Numeričko </w:t>
      </w:r>
      <w:r w:rsidR="003C7910" w:rsidRPr="003C7910">
        <w:rPr>
          <w:b/>
        </w:rPr>
        <w:t>znanje</w:t>
      </w:r>
      <w:r w:rsidRPr="00DD6DD9">
        <w:t xml:space="preserve"> </w:t>
      </w:r>
      <w:r w:rsidRPr="00B3356B">
        <w:rPr>
          <w:sz w:val="22"/>
        </w:rPr>
        <w:t xml:space="preserve">- </w:t>
      </w:r>
      <w:r w:rsidR="00B3356B" w:rsidRPr="00B3356B">
        <w:rPr>
          <w:sz w:val="22"/>
        </w:rPr>
        <w:t xml:space="preserve">dijete </w:t>
      </w:r>
      <w:r w:rsidRPr="00B3356B">
        <w:rPr>
          <w:sz w:val="22"/>
        </w:rPr>
        <w:t xml:space="preserve">razumije pojmove </w:t>
      </w:r>
      <w:r w:rsidR="00B3356B" w:rsidRPr="00B3356B">
        <w:rPr>
          <w:sz w:val="22"/>
        </w:rPr>
        <w:t xml:space="preserve">poput </w:t>
      </w:r>
      <w:r w:rsidRPr="00B3356B">
        <w:rPr>
          <w:sz w:val="22"/>
        </w:rPr>
        <w:t>više, manje, jednako, dodaj, oduzmi, duži, veći, širi, pojam količine i sl.</w:t>
      </w:r>
    </w:p>
    <w:p w:rsidR="00DD6DD9" w:rsidRPr="00DD6DD9" w:rsidRDefault="003C7910" w:rsidP="00DD6DD9">
      <w:pPr>
        <w:numPr>
          <w:ilvl w:val="0"/>
          <w:numId w:val="2"/>
        </w:numPr>
      </w:pPr>
      <w:r>
        <w:rPr>
          <w:b/>
        </w:rPr>
        <w:t>P</w:t>
      </w:r>
      <w:r w:rsidR="00DD6DD9" w:rsidRPr="003C7910">
        <w:rPr>
          <w:b/>
        </w:rPr>
        <w:t>repoznavanje i imenovanje boja</w:t>
      </w:r>
      <w:r w:rsidR="00DD6DD9" w:rsidRPr="00DD6DD9">
        <w:t xml:space="preserve"> </w:t>
      </w:r>
      <w:r w:rsidR="00DD6DD9" w:rsidRPr="00B3356B">
        <w:rPr>
          <w:sz w:val="22"/>
        </w:rPr>
        <w:t xml:space="preserve">- crvene, zelene, žute, plave i </w:t>
      </w:r>
      <w:r w:rsidRPr="00B3356B">
        <w:rPr>
          <w:sz w:val="22"/>
        </w:rPr>
        <w:t xml:space="preserve">ostalih </w:t>
      </w:r>
      <w:r w:rsidR="00DD6DD9" w:rsidRPr="00B3356B">
        <w:rPr>
          <w:sz w:val="22"/>
        </w:rPr>
        <w:t>nijansi</w:t>
      </w:r>
      <w:r w:rsidRPr="00B3356B">
        <w:rPr>
          <w:sz w:val="22"/>
        </w:rPr>
        <w:t>.</w:t>
      </w:r>
    </w:p>
    <w:p w:rsidR="00DD6DD9" w:rsidRPr="00B3356B" w:rsidRDefault="003C7910" w:rsidP="00DD6DD9">
      <w:pPr>
        <w:numPr>
          <w:ilvl w:val="0"/>
          <w:numId w:val="2"/>
        </w:numPr>
        <w:rPr>
          <w:sz w:val="22"/>
        </w:rPr>
      </w:pPr>
      <w:r w:rsidRPr="003C7910">
        <w:rPr>
          <w:b/>
        </w:rPr>
        <w:t>R</w:t>
      </w:r>
      <w:r w:rsidR="00DD6DD9" w:rsidRPr="003C7910">
        <w:rPr>
          <w:b/>
        </w:rPr>
        <w:t>azvijenost grafomotoričkih vještina</w:t>
      </w:r>
      <w:r w:rsidR="00DD6DD9" w:rsidRPr="00DD6DD9">
        <w:t xml:space="preserve"> </w:t>
      </w:r>
      <w:r w:rsidR="00DD6DD9" w:rsidRPr="00B3356B">
        <w:rPr>
          <w:sz w:val="22"/>
        </w:rPr>
        <w:t xml:space="preserve">- fleksibilnost šake i prstiju - ove vještine bitno utječu na svladavanje vještine pisanja; </w:t>
      </w:r>
      <w:r w:rsidR="00B3356B" w:rsidRPr="00B3356B">
        <w:rPr>
          <w:sz w:val="22"/>
        </w:rPr>
        <w:t>potrebno je da dijete</w:t>
      </w:r>
      <w:r w:rsidR="00DD6DD9" w:rsidRPr="00B3356B">
        <w:rPr>
          <w:sz w:val="22"/>
        </w:rPr>
        <w:t xml:space="preserve"> pravilno drži olovku, precrtava geometrijske likove p</w:t>
      </w:r>
      <w:r w:rsidR="00B3356B" w:rsidRPr="00B3356B">
        <w:rPr>
          <w:sz w:val="22"/>
        </w:rPr>
        <w:t>oput kruga, trokuta, romba,</w:t>
      </w:r>
      <w:r w:rsidR="00DD6DD9" w:rsidRPr="00B3356B">
        <w:rPr>
          <w:sz w:val="22"/>
        </w:rPr>
        <w:t xml:space="preserve"> reže škarama itd.</w:t>
      </w:r>
    </w:p>
    <w:p w:rsidR="00B3356B" w:rsidRDefault="00B3356B" w:rsidP="00B3356B"/>
    <w:p w:rsidR="00DD6DD9" w:rsidRPr="00DD6DD9" w:rsidRDefault="003C7910" w:rsidP="00522C59">
      <w:pPr>
        <w:shd w:val="clear" w:color="auto" w:fill="C6D9F1" w:themeFill="text2" w:themeFillTint="33"/>
        <w:jc w:val="center"/>
        <w:rPr>
          <w:b/>
          <w:bCs/>
        </w:rPr>
      </w:pPr>
      <w:r w:rsidRPr="00DD6DD9">
        <w:rPr>
          <w:b/>
          <w:bCs/>
        </w:rPr>
        <w:t xml:space="preserve">Emocionalna </w:t>
      </w:r>
      <w:r w:rsidR="00BD36E3">
        <w:rPr>
          <w:b/>
          <w:bCs/>
        </w:rPr>
        <w:t>zrelost</w:t>
      </w:r>
    </w:p>
    <w:p w:rsidR="00DD6DD9" w:rsidRPr="00B3356B" w:rsidRDefault="00885366" w:rsidP="00DD6DD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</w:t>
      </w:r>
      <w:r w:rsidR="00DD6DD9" w:rsidRPr="00B3356B">
        <w:rPr>
          <w:sz w:val="22"/>
        </w:rPr>
        <w:t xml:space="preserve">rocjenjuje se na temelju </w:t>
      </w:r>
      <w:r w:rsidR="00DD6DD9" w:rsidRPr="00B3356B">
        <w:rPr>
          <w:b/>
          <w:sz w:val="22"/>
        </w:rPr>
        <w:t>ponašanja u različitim situacijama</w:t>
      </w:r>
      <w:r w:rsidR="00DD6DD9" w:rsidRPr="00B3356B">
        <w:rPr>
          <w:sz w:val="22"/>
        </w:rPr>
        <w:t xml:space="preserve">, odnosno na osnovi </w:t>
      </w:r>
      <w:r w:rsidR="00B3356B">
        <w:rPr>
          <w:sz w:val="22"/>
        </w:rPr>
        <w:t>djetetove</w:t>
      </w:r>
      <w:r w:rsidR="00DD6DD9" w:rsidRPr="00B3356B">
        <w:rPr>
          <w:sz w:val="22"/>
        </w:rPr>
        <w:t xml:space="preserve"> sposobnosti da na prihvatljiv način reagira na usk</w:t>
      </w:r>
      <w:r>
        <w:rPr>
          <w:sz w:val="22"/>
        </w:rPr>
        <w:t>raćivanje nekih potreba i želja.</w:t>
      </w:r>
    </w:p>
    <w:p w:rsidR="00DD6DD9" w:rsidRPr="00B3356B" w:rsidRDefault="00885366" w:rsidP="00DD6DD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</w:t>
      </w:r>
      <w:r w:rsidR="00DD6DD9" w:rsidRPr="00B3356B">
        <w:rPr>
          <w:sz w:val="22"/>
        </w:rPr>
        <w:t xml:space="preserve">jetetove su reakcije </w:t>
      </w:r>
      <w:r w:rsidR="00DD6DD9" w:rsidRPr="00B3356B">
        <w:rPr>
          <w:b/>
          <w:sz w:val="22"/>
        </w:rPr>
        <w:t>primjerene situaciji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</w:t>
      </w:r>
      <w:r w:rsidR="00DD6DD9" w:rsidRPr="00B3356B">
        <w:rPr>
          <w:sz w:val="22"/>
        </w:rPr>
        <w:t xml:space="preserve">ijete je postiglo određen </w:t>
      </w:r>
      <w:r w:rsidR="00DD6DD9" w:rsidRPr="00B3356B">
        <w:rPr>
          <w:b/>
          <w:sz w:val="22"/>
        </w:rPr>
        <w:t>stupanj stabilnosti i kontrole emocija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</w:t>
      </w:r>
      <w:r w:rsidR="00DD6DD9" w:rsidRPr="00B3356B">
        <w:rPr>
          <w:sz w:val="22"/>
        </w:rPr>
        <w:t xml:space="preserve">ijete ima određenu </w:t>
      </w:r>
      <w:r w:rsidR="00DD6DD9" w:rsidRPr="00B3356B">
        <w:rPr>
          <w:b/>
          <w:sz w:val="22"/>
        </w:rPr>
        <w:t>razinu</w:t>
      </w:r>
      <w:r w:rsidR="00DD6DD9" w:rsidRPr="00B3356B">
        <w:rPr>
          <w:sz w:val="22"/>
        </w:rPr>
        <w:t xml:space="preserve"> </w:t>
      </w:r>
      <w:r w:rsidR="00DD6DD9" w:rsidRPr="00B3356B">
        <w:rPr>
          <w:b/>
          <w:sz w:val="22"/>
        </w:rPr>
        <w:t>tolerancije na frustraciju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</w:t>
      </w:r>
      <w:r w:rsidR="00DD6DD9" w:rsidRPr="00B3356B">
        <w:rPr>
          <w:sz w:val="22"/>
        </w:rPr>
        <w:t>mocije su naročito važ</w:t>
      </w:r>
      <w:r w:rsidR="00CD5E94" w:rsidRPr="00B3356B">
        <w:rPr>
          <w:sz w:val="22"/>
        </w:rPr>
        <w:t xml:space="preserve">ne za </w:t>
      </w:r>
      <w:r w:rsidR="00CD5E94" w:rsidRPr="00B3356B">
        <w:rPr>
          <w:b/>
          <w:sz w:val="22"/>
        </w:rPr>
        <w:t>društveni život djeteta</w:t>
      </w:r>
      <w:r w:rsidR="00CD5E94" w:rsidRPr="00B3356B">
        <w:rPr>
          <w:sz w:val="22"/>
        </w:rPr>
        <w:t xml:space="preserve"> (</w:t>
      </w:r>
      <w:r w:rsidR="00DD6DD9" w:rsidRPr="00B3356B">
        <w:rPr>
          <w:sz w:val="22"/>
        </w:rPr>
        <w:t>npr. dijete koje n</w:t>
      </w:r>
      <w:r w:rsidR="00B3356B">
        <w:rPr>
          <w:sz w:val="22"/>
        </w:rPr>
        <w:t>ije naučilo kontrolirati srdžbu</w:t>
      </w:r>
      <w:r w:rsidR="00DD6DD9" w:rsidRPr="00B3356B">
        <w:rPr>
          <w:sz w:val="22"/>
        </w:rPr>
        <w:t xml:space="preserve"> može biti odbačeno od vršnjaka).</w:t>
      </w:r>
    </w:p>
    <w:p w:rsidR="003C7910" w:rsidRDefault="003C7910" w:rsidP="00DD6DD9"/>
    <w:p w:rsidR="00DD6DD9" w:rsidRPr="003C7910" w:rsidRDefault="00DD6DD9" w:rsidP="00522C59">
      <w:pPr>
        <w:shd w:val="clear" w:color="auto" w:fill="C6D9F1" w:themeFill="text2" w:themeFillTint="33"/>
        <w:jc w:val="center"/>
        <w:rPr>
          <w:b/>
        </w:rPr>
      </w:pPr>
      <w:r w:rsidRPr="003C7910">
        <w:rPr>
          <w:b/>
        </w:rPr>
        <w:lastRenderedPageBreak/>
        <w:t>Socijalna zrelost</w:t>
      </w:r>
    </w:p>
    <w:p w:rsidR="00DD6DD9" w:rsidRPr="00B3356B" w:rsidRDefault="00885366" w:rsidP="00DD6DD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DD6DD9" w:rsidRPr="00B3356B">
        <w:rPr>
          <w:sz w:val="22"/>
        </w:rPr>
        <w:t xml:space="preserve">sko je </w:t>
      </w:r>
      <w:r w:rsidR="00DD6DD9" w:rsidRPr="00B3356B">
        <w:rPr>
          <w:b/>
          <w:sz w:val="22"/>
        </w:rPr>
        <w:t>vezana uz emocionalnu zrelost</w:t>
      </w:r>
      <w:r>
        <w:rPr>
          <w:b/>
          <w:sz w:val="22"/>
        </w:rPr>
        <w:t>.</w:t>
      </w:r>
    </w:p>
    <w:p w:rsidR="00DD6DD9" w:rsidRPr="00B3356B" w:rsidRDefault="00885366" w:rsidP="00DD6DD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</w:t>
      </w:r>
      <w:r w:rsidR="00DD6DD9" w:rsidRPr="00B3356B">
        <w:rPr>
          <w:sz w:val="22"/>
        </w:rPr>
        <w:t xml:space="preserve">redstavlja prilagođavanje na </w:t>
      </w:r>
      <w:r w:rsidR="00DD6DD9" w:rsidRPr="00B3356B">
        <w:rPr>
          <w:b/>
          <w:sz w:val="22"/>
        </w:rPr>
        <w:t>društvene obveze</w:t>
      </w:r>
      <w:r w:rsidR="00DD6DD9" w:rsidRPr="00B3356B">
        <w:rPr>
          <w:sz w:val="22"/>
        </w:rPr>
        <w:t xml:space="preserve">, usvajanje </w:t>
      </w:r>
      <w:r w:rsidR="00DD6DD9" w:rsidRPr="00B3356B">
        <w:rPr>
          <w:b/>
          <w:sz w:val="22"/>
        </w:rPr>
        <w:t>moralnih normi</w:t>
      </w:r>
      <w:r w:rsidR="00DD6DD9" w:rsidRPr="00B3356B">
        <w:rPr>
          <w:sz w:val="22"/>
        </w:rPr>
        <w:t xml:space="preserve">, </w:t>
      </w:r>
      <w:r w:rsidR="00DD6DD9" w:rsidRPr="00B3356B">
        <w:rPr>
          <w:b/>
          <w:sz w:val="22"/>
        </w:rPr>
        <w:t>sustav vrijednosti i ponašanja</w:t>
      </w:r>
      <w:r w:rsidR="00DD6DD9" w:rsidRPr="00B3356B">
        <w:rPr>
          <w:sz w:val="22"/>
        </w:rPr>
        <w:t xml:space="preserve"> u svojoj okolini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DD6DD9" w:rsidRPr="00B3356B">
        <w:rPr>
          <w:sz w:val="22"/>
        </w:rPr>
        <w:t xml:space="preserve">ključuje i vještinu </w:t>
      </w:r>
      <w:r w:rsidR="00DD6DD9" w:rsidRPr="00490824">
        <w:rPr>
          <w:b/>
          <w:sz w:val="22"/>
        </w:rPr>
        <w:t>komun</w:t>
      </w:r>
      <w:r w:rsidR="00490824" w:rsidRPr="00490824">
        <w:rPr>
          <w:b/>
          <w:sz w:val="22"/>
        </w:rPr>
        <w:t>ikacije</w:t>
      </w:r>
      <w:r w:rsidR="00490824">
        <w:rPr>
          <w:sz w:val="22"/>
        </w:rPr>
        <w:t xml:space="preserve"> i </w:t>
      </w:r>
      <w:r w:rsidR="00490824" w:rsidRPr="00490824">
        <w:rPr>
          <w:b/>
          <w:sz w:val="22"/>
        </w:rPr>
        <w:t>suradnje</w:t>
      </w:r>
      <w:r w:rsidR="00490824">
        <w:rPr>
          <w:sz w:val="22"/>
        </w:rPr>
        <w:t xml:space="preserve"> s vršnjacima</w:t>
      </w:r>
      <w:r w:rsidR="00DD6DD9" w:rsidRPr="00B3356B">
        <w:rPr>
          <w:sz w:val="22"/>
        </w:rPr>
        <w:t xml:space="preserve"> te </w:t>
      </w:r>
      <w:r w:rsidR="00DD6DD9" w:rsidRPr="00490824">
        <w:rPr>
          <w:b/>
          <w:sz w:val="22"/>
        </w:rPr>
        <w:t>prihvaćanje</w:t>
      </w:r>
      <w:r w:rsidR="00DD6DD9" w:rsidRPr="00B3356B">
        <w:rPr>
          <w:sz w:val="22"/>
        </w:rPr>
        <w:t xml:space="preserve"> autoriteta učitelja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</w:t>
      </w:r>
      <w:r w:rsidR="00DD6DD9" w:rsidRPr="00B3356B">
        <w:rPr>
          <w:sz w:val="22"/>
        </w:rPr>
        <w:t xml:space="preserve">olaskom u školu, djeca se češće </w:t>
      </w:r>
      <w:r w:rsidR="00DD6DD9" w:rsidRPr="00490824">
        <w:rPr>
          <w:b/>
          <w:sz w:val="22"/>
        </w:rPr>
        <w:t>povezuju sa svojim vršnjacima</w:t>
      </w:r>
      <w:r w:rsidR="00DD6DD9" w:rsidRPr="00B3356B">
        <w:rPr>
          <w:sz w:val="22"/>
        </w:rPr>
        <w:t>, imitiraju jedni druge i identificiraju se s grupom vršnjaka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R</w:t>
      </w:r>
      <w:r w:rsidR="00DD6DD9" w:rsidRPr="00B3356B">
        <w:rPr>
          <w:sz w:val="22"/>
        </w:rPr>
        <w:t xml:space="preserve">azvija se grupna disciplina, što znači da dijete mora naučiti </w:t>
      </w:r>
      <w:r w:rsidR="00DD6DD9" w:rsidRPr="00490824">
        <w:rPr>
          <w:b/>
          <w:sz w:val="22"/>
        </w:rPr>
        <w:t xml:space="preserve">poštovati norme ponašanja </w:t>
      </w:r>
      <w:r w:rsidR="00DD6DD9" w:rsidRPr="00B3356B">
        <w:rPr>
          <w:sz w:val="22"/>
        </w:rPr>
        <w:t>u grupi vršnjaka.Te se norme obično podrazumjevaju same po sebi, a dijete koje ne prihvaća ponašanja u grupi može biti izolirano</w:t>
      </w:r>
      <w:r>
        <w:rPr>
          <w:sz w:val="22"/>
        </w:rPr>
        <w:t>.</w:t>
      </w:r>
    </w:p>
    <w:p w:rsidR="00DD6DD9" w:rsidRPr="00B3356B" w:rsidRDefault="00885366" w:rsidP="00DD6DD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DD6DD9" w:rsidRPr="00B3356B">
        <w:rPr>
          <w:sz w:val="22"/>
        </w:rPr>
        <w:t xml:space="preserve"> toj dobi djeca još nemaju dovoljno razvijene moralne vrijednosti i socijalne vještine, pa se može javiti neprijateljsko ponašanje i raspoloženje prema mlađima, starijima ili na neki način drukčijima od sebe. Zbog toga je kod djeteta važno </w:t>
      </w:r>
      <w:r w:rsidR="00DD6DD9" w:rsidRPr="00490824">
        <w:rPr>
          <w:b/>
          <w:sz w:val="22"/>
        </w:rPr>
        <w:t>razvijati samopouzdanje i osjećaj vlastite vrijednosti</w:t>
      </w:r>
      <w:r w:rsidR="00DD6DD9" w:rsidRPr="00B3356B">
        <w:rPr>
          <w:sz w:val="22"/>
        </w:rPr>
        <w:t xml:space="preserve"> </w:t>
      </w:r>
      <w:r w:rsidR="00490824">
        <w:rPr>
          <w:sz w:val="22"/>
        </w:rPr>
        <w:t xml:space="preserve">, </w:t>
      </w:r>
      <w:r w:rsidR="00DD6DD9" w:rsidRPr="00B3356B">
        <w:rPr>
          <w:sz w:val="22"/>
        </w:rPr>
        <w:t xml:space="preserve">kao i </w:t>
      </w:r>
      <w:r w:rsidR="00DD6DD9" w:rsidRPr="00490824">
        <w:rPr>
          <w:b/>
          <w:sz w:val="22"/>
        </w:rPr>
        <w:t>toleranciju</w:t>
      </w:r>
      <w:r w:rsidR="00DD6DD9" w:rsidRPr="00B3356B">
        <w:rPr>
          <w:sz w:val="22"/>
        </w:rPr>
        <w:t xml:space="preserve"> na različitost među djecom.</w:t>
      </w:r>
    </w:p>
    <w:p w:rsidR="003C7910" w:rsidRDefault="003C7910" w:rsidP="00DD6DD9"/>
    <w:p w:rsidR="00DD6DD9" w:rsidRPr="003C7910" w:rsidRDefault="00DD6DD9" w:rsidP="00522C59">
      <w:pPr>
        <w:shd w:val="clear" w:color="auto" w:fill="C6D9F1" w:themeFill="text2" w:themeFillTint="33"/>
        <w:jc w:val="center"/>
        <w:rPr>
          <w:b/>
        </w:rPr>
      </w:pPr>
      <w:r w:rsidRPr="003C7910">
        <w:rPr>
          <w:b/>
        </w:rPr>
        <w:t>Samostalost</w:t>
      </w:r>
    </w:p>
    <w:p w:rsidR="00DD6DD9" w:rsidRPr="00490824" w:rsidRDefault="00885366" w:rsidP="00DD6DD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</w:t>
      </w:r>
      <w:r w:rsidR="00DD6DD9" w:rsidRPr="00490824">
        <w:rPr>
          <w:sz w:val="22"/>
        </w:rPr>
        <w:t xml:space="preserve">ijete doraslo za školu treba pokazati i određenu </w:t>
      </w:r>
      <w:r w:rsidR="00DD6DD9" w:rsidRPr="00885366">
        <w:rPr>
          <w:b/>
          <w:sz w:val="22"/>
        </w:rPr>
        <w:t>samostalnost</w:t>
      </w:r>
      <w:r w:rsidR="00DD6DD9" w:rsidRPr="00490824">
        <w:rPr>
          <w:sz w:val="22"/>
        </w:rPr>
        <w:t xml:space="preserve"> u </w:t>
      </w:r>
      <w:r>
        <w:rPr>
          <w:sz w:val="22"/>
        </w:rPr>
        <w:t>brizi o sebi i svojim stvarima.</w:t>
      </w:r>
    </w:p>
    <w:p w:rsidR="00DD6DD9" w:rsidRPr="00490824" w:rsidRDefault="00885366" w:rsidP="00DD6DD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K</w:t>
      </w:r>
      <w:r w:rsidR="00DD6DD9" w:rsidRPr="00490824">
        <w:rPr>
          <w:sz w:val="22"/>
        </w:rPr>
        <w:t xml:space="preserve">oliko će dijete razviti samostalnost, najviše ovisi o </w:t>
      </w:r>
      <w:r w:rsidR="00DD6DD9" w:rsidRPr="00885366">
        <w:rPr>
          <w:b/>
          <w:sz w:val="22"/>
        </w:rPr>
        <w:t>odnosu roditelja</w:t>
      </w:r>
      <w:r w:rsidR="00DD6DD9" w:rsidRPr="00490824">
        <w:rPr>
          <w:sz w:val="22"/>
        </w:rPr>
        <w:t xml:space="preserve"> prema nje</w:t>
      </w:r>
      <w:r>
        <w:rPr>
          <w:sz w:val="22"/>
        </w:rPr>
        <w:t>govim htijenjima i aktivnostima.</w:t>
      </w:r>
    </w:p>
    <w:p w:rsidR="00DD6DD9" w:rsidRPr="00490824" w:rsidRDefault="00885366" w:rsidP="00DD6DD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</w:t>
      </w:r>
      <w:r w:rsidR="00DD6DD9" w:rsidRPr="00490824">
        <w:rPr>
          <w:sz w:val="22"/>
        </w:rPr>
        <w:t xml:space="preserve">ko je dijete naviklo da roditelj radi sve umjesto njega, imat će </w:t>
      </w:r>
      <w:r w:rsidR="00DD6DD9" w:rsidRPr="00885366">
        <w:rPr>
          <w:b/>
          <w:sz w:val="22"/>
        </w:rPr>
        <w:t>smanjenu sigurnost u sebe</w:t>
      </w:r>
      <w:r w:rsidR="00DD6DD9" w:rsidRPr="00490824">
        <w:rPr>
          <w:sz w:val="22"/>
        </w:rPr>
        <w:t xml:space="preserve"> i manji interes za samostalno izvršavanje zadataka, što će negativno utjecati na prihvaćanje i ispunjavanje školskih obveza. Osim toga, roditelj koji radi sve umjesto djeteta, onemogućuje mu doživljaj uspjeha.</w:t>
      </w:r>
    </w:p>
    <w:p w:rsidR="00DD6DD9" w:rsidRPr="00490824" w:rsidRDefault="00DD6DD9" w:rsidP="00DD6DD9">
      <w:pPr>
        <w:numPr>
          <w:ilvl w:val="0"/>
          <w:numId w:val="5"/>
        </w:numPr>
        <w:rPr>
          <w:sz w:val="22"/>
        </w:rPr>
      </w:pPr>
      <w:r w:rsidRPr="00490824">
        <w:rPr>
          <w:sz w:val="22"/>
        </w:rPr>
        <w:t>Naučiti dijete da se samo umije, opere zube, počešlja, da samo spr</w:t>
      </w:r>
      <w:r w:rsidR="00885366">
        <w:rPr>
          <w:sz w:val="22"/>
        </w:rPr>
        <w:t>ema svoje stvari, odloži odjeću</w:t>
      </w:r>
      <w:r w:rsidRPr="00490824">
        <w:rPr>
          <w:sz w:val="22"/>
        </w:rPr>
        <w:t xml:space="preserve">...na taj način ono stječe sigurnost u sebe i ponosno je jer je to samo učinilo. Vrlo je važna </w:t>
      </w:r>
      <w:r w:rsidRPr="00885366">
        <w:rPr>
          <w:b/>
          <w:sz w:val="22"/>
        </w:rPr>
        <w:t>pozitivna reakcija roditelja</w:t>
      </w:r>
      <w:r w:rsidRPr="00490824">
        <w:rPr>
          <w:sz w:val="22"/>
        </w:rPr>
        <w:t>, pohvala za svaki samostalan pokušaj djetetove aktivnosti, jer na taj način dijete razvija osjećaj sigurnosti i samopouzdanja te je motivirano za daljnja nastojanja u svladavanju određenih problemskih situacija.</w:t>
      </w:r>
    </w:p>
    <w:p w:rsidR="003C7910" w:rsidRDefault="003C7910" w:rsidP="00DD6DD9"/>
    <w:p w:rsidR="00490824" w:rsidRDefault="00490824" w:rsidP="003C7910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90824" w:rsidRDefault="00490824" w:rsidP="003C7910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90824" w:rsidRDefault="00490824" w:rsidP="003C7910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90824" w:rsidRDefault="00490824" w:rsidP="003C7910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D6DD9" w:rsidRPr="003C7910" w:rsidRDefault="003C7910" w:rsidP="00EC3436">
      <w:pPr>
        <w:spacing w:after="240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791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PREPORUKE ZA RODITELJE</w:t>
      </w:r>
    </w:p>
    <w:p w:rsidR="003C7910" w:rsidRPr="00BD36E3" w:rsidRDefault="00522C5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>Hvalite</w:t>
      </w:r>
      <w:r w:rsidR="00DD6DD9" w:rsidRPr="00BD36E3">
        <w:rPr>
          <w:sz w:val="23"/>
          <w:szCs w:val="23"/>
        </w:rPr>
        <w:t xml:space="preserve"> dijete za sve pozitivno što na</w:t>
      </w:r>
      <w:r w:rsidR="00C8444D" w:rsidRPr="00BD36E3">
        <w:rPr>
          <w:sz w:val="23"/>
          <w:szCs w:val="23"/>
        </w:rPr>
        <w:t xml:space="preserve">pravi (ili pokuša napraviti), </w:t>
      </w:r>
      <w:r w:rsidRPr="00BD36E3">
        <w:rPr>
          <w:sz w:val="23"/>
          <w:szCs w:val="23"/>
        </w:rPr>
        <w:t>izbjegavajte</w:t>
      </w:r>
      <w:r w:rsidR="00DD6DD9" w:rsidRPr="00BD36E3">
        <w:rPr>
          <w:sz w:val="23"/>
          <w:szCs w:val="23"/>
        </w:rPr>
        <w:t xml:space="preserve"> kritike i kazne, jer one samo produbljuju osjećaj neuspje</w:t>
      </w:r>
      <w:r w:rsidR="003C7910" w:rsidRPr="00BD36E3">
        <w:rPr>
          <w:sz w:val="23"/>
          <w:szCs w:val="23"/>
        </w:rPr>
        <w:t>ha, strah od pogreške ili kazne.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522C5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>Osigurajte</w:t>
      </w:r>
      <w:r w:rsidR="00DD6DD9" w:rsidRPr="00BD36E3">
        <w:rPr>
          <w:sz w:val="23"/>
          <w:szCs w:val="23"/>
        </w:rPr>
        <w:t xml:space="preserve"> djetetu stalno mjesto za rad, na kojem će dijete učiti i o kojem će se samostalno brinuti (samo pospremati svoje stvari</w:t>
      </w:r>
      <w:r w:rsidRPr="00BD36E3">
        <w:rPr>
          <w:sz w:val="23"/>
          <w:szCs w:val="23"/>
        </w:rPr>
        <w:t xml:space="preserve">). </w:t>
      </w:r>
      <w:r w:rsidRPr="00BD36E3">
        <w:rPr>
          <w:sz w:val="23"/>
          <w:szCs w:val="23"/>
        </w:rPr>
        <w:br/>
        <w:t>Zajedno s djetetom pripremite</w:t>
      </w:r>
      <w:r w:rsidR="00DD6DD9" w:rsidRPr="00BD36E3">
        <w:rPr>
          <w:sz w:val="23"/>
          <w:szCs w:val="23"/>
        </w:rPr>
        <w:t xml:space="preserve"> ško</w:t>
      </w:r>
      <w:r w:rsidRPr="00BD36E3">
        <w:rPr>
          <w:sz w:val="23"/>
          <w:szCs w:val="23"/>
        </w:rPr>
        <w:t>lsku torbu i pribor</w:t>
      </w:r>
      <w:r w:rsidR="00DD6DD9" w:rsidRPr="00BD36E3">
        <w:rPr>
          <w:sz w:val="23"/>
          <w:szCs w:val="23"/>
        </w:rPr>
        <w:t xml:space="preserve"> te </w:t>
      </w:r>
      <w:r w:rsidR="003C7910" w:rsidRPr="00BD36E3">
        <w:rPr>
          <w:sz w:val="23"/>
          <w:szCs w:val="23"/>
        </w:rPr>
        <w:t xml:space="preserve">mu pomozite urediti radni kutak. 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522C5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>Budite dosljed</w:t>
      </w:r>
      <w:r w:rsidR="00DD6DD9" w:rsidRPr="00BD36E3">
        <w:rPr>
          <w:sz w:val="23"/>
          <w:szCs w:val="23"/>
        </w:rPr>
        <w:t>n</w:t>
      </w:r>
      <w:r w:rsidRPr="00BD36E3">
        <w:rPr>
          <w:sz w:val="23"/>
          <w:szCs w:val="23"/>
        </w:rPr>
        <w:t>i</w:t>
      </w:r>
      <w:r w:rsidR="00DD6DD9" w:rsidRPr="00BD36E3">
        <w:rPr>
          <w:sz w:val="23"/>
          <w:szCs w:val="23"/>
        </w:rPr>
        <w:t xml:space="preserve"> u odnosu prema djetetovim obvezama (u stvaranju radnih navika); neka dijete uvijek samostalno posprema igračke, oblači se, hrani, posprema svoj školski pribor...</w:t>
      </w:r>
      <w:r w:rsidRPr="00BD36E3">
        <w:rPr>
          <w:sz w:val="23"/>
          <w:szCs w:val="23"/>
        </w:rPr>
        <w:br/>
      </w:r>
      <w:r w:rsidR="00DD6DD9" w:rsidRPr="00BD36E3">
        <w:rPr>
          <w:sz w:val="23"/>
          <w:szCs w:val="23"/>
        </w:rPr>
        <w:t>Ne može</w:t>
      </w:r>
      <w:r w:rsidRPr="00BD36E3">
        <w:rPr>
          <w:sz w:val="23"/>
          <w:szCs w:val="23"/>
        </w:rPr>
        <w:t>te</w:t>
      </w:r>
      <w:r w:rsidR="00DD6DD9" w:rsidRPr="00BD36E3">
        <w:rPr>
          <w:sz w:val="23"/>
          <w:szCs w:val="23"/>
        </w:rPr>
        <w:t xml:space="preserve"> jedan dan pospremiti stvari umjesto </w:t>
      </w:r>
      <w:r w:rsidRPr="00BD36E3">
        <w:rPr>
          <w:sz w:val="23"/>
          <w:szCs w:val="23"/>
        </w:rPr>
        <w:t>svog djeteta</w:t>
      </w:r>
      <w:r w:rsidR="00DD6DD9" w:rsidRPr="00BD36E3">
        <w:rPr>
          <w:sz w:val="23"/>
          <w:szCs w:val="23"/>
        </w:rPr>
        <w:t>,</w:t>
      </w:r>
      <w:r w:rsidRPr="00BD36E3">
        <w:rPr>
          <w:sz w:val="23"/>
          <w:szCs w:val="23"/>
        </w:rPr>
        <w:t xml:space="preserve"> </w:t>
      </w:r>
      <w:r w:rsidR="00DD6DD9" w:rsidRPr="00BD36E3">
        <w:rPr>
          <w:sz w:val="23"/>
          <w:szCs w:val="23"/>
        </w:rPr>
        <w:t xml:space="preserve">a slijedeći dan očekivati da </w:t>
      </w:r>
      <w:r w:rsidRPr="00BD36E3">
        <w:rPr>
          <w:sz w:val="23"/>
          <w:szCs w:val="23"/>
        </w:rPr>
        <w:t>ono</w:t>
      </w:r>
      <w:r w:rsidR="00DD6DD9" w:rsidRPr="00BD36E3">
        <w:rPr>
          <w:sz w:val="23"/>
          <w:szCs w:val="23"/>
        </w:rPr>
        <w:t xml:space="preserve"> to samo </w:t>
      </w:r>
      <w:r w:rsidRPr="00BD36E3">
        <w:rPr>
          <w:sz w:val="23"/>
          <w:szCs w:val="23"/>
        </w:rPr>
        <w:t>napravi</w:t>
      </w:r>
      <w:r w:rsidR="00DD6DD9" w:rsidRPr="00BD36E3">
        <w:rPr>
          <w:sz w:val="23"/>
          <w:szCs w:val="23"/>
        </w:rPr>
        <w:t>!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DD6DD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>U početku</w:t>
      </w:r>
      <w:r w:rsidR="00522C59" w:rsidRPr="00BD36E3">
        <w:rPr>
          <w:sz w:val="23"/>
          <w:szCs w:val="23"/>
        </w:rPr>
        <w:t>,</w:t>
      </w:r>
      <w:r w:rsidRPr="00BD36E3">
        <w:rPr>
          <w:sz w:val="23"/>
          <w:szCs w:val="23"/>
        </w:rPr>
        <w:t xml:space="preserve"> pišite zadaće zajedno s djetetom, ali nikako umjesto njega! </w:t>
      </w:r>
      <w:r w:rsidR="00522C59" w:rsidRPr="00BD36E3">
        <w:rPr>
          <w:sz w:val="23"/>
          <w:szCs w:val="23"/>
        </w:rPr>
        <w:br/>
      </w:r>
      <w:r w:rsidRPr="00BD36E3">
        <w:rPr>
          <w:sz w:val="23"/>
          <w:szCs w:val="23"/>
        </w:rPr>
        <w:t xml:space="preserve">Roditelj djetetu treba biti potpora </w:t>
      </w:r>
      <w:r w:rsidR="00522C59" w:rsidRPr="00BD36E3">
        <w:rPr>
          <w:sz w:val="23"/>
          <w:szCs w:val="23"/>
        </w:rPr>
        <w:t>u svladavanju školskog gradiva te ga</w:t>
      </w:r>
      <w:r w:rsidRPr="00BD36E3">
        <w:rPr>
          <w:sz w:val="23"/>
          <w:szCs w:val="23"/>
        </w:rPr>
        <w:t xml:space="preserve"> uputiti u samostalno rješavanje zadaća.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DD6DD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>Naučite dijete da se nosi s neuspjehom, da je ocjena relativn</w:t>
      </w:r>
      <w:r w:rsidR="00BD36E3" w:rsidRPr="00BD36E3">
        <w:rPr>
          <w:sz w:val="23"/>
          <w:szCs w:val="23"/>
        </w:rPr>
        <w:t xml:space="preserve">a stvar i da se može ispraviti. </w:t>
      </w:r>
      <w:r w:rsidR="00BD36E3" w:rsidRPr="00BD36E3">
        <w:rPr>
          <w:sz w:val="23"/>
          <w:szCs w:val="23"/>
        </w:rPr>
        <w:br/>
      </w:r>
      <w:r w:rsidRPr="00BD36E3">
        <w:rPr>
          <w:sz w:val="23"/>
          <w:szCs w:val="23"/>
        </w:rPr>
        <w:t>Ne dopustite da školski uspjeh bude mjerilo vrijednosti vašeg djeteta. Dajte djetetu do znanja da vaša ljubav prema njemu ne ovisi o njegovom školskom uspjehu!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DD6DD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>Uvažavajte osobitosti svo</w:t>
      </w:r>
      <w:r w:rsidR="00522C59" w:rsidRPr="00BD36E3">
        <w:rPr>
          <w:sz w:val="23"/>
          <w:szCs w:val="23"/>
        </w:rPr>
        <w:t>je</w:t>
      </w:r>
      <w:r w:rsidRPr="00BD36E3">
        <w:rPr>
          <w:sz w:val="23"/>
          <w:szCs w:val="23"/>
        </w:rPr>
        <w:t xml:space="preserve">g djeteta! </w:t>
      </w:r>
      <w:r w:rsidR="00522C59" w:rsidRPr="00BD36E3">
        <w:rPr>
          <w:sz w:val="23"/>
          <w:szCs w:val="23"/>
        </w:rPr>
        <w:br/>
      </w:r>
      <w:r w:rsidRPr="00BD36E3">
        <w:rPr>
          <w:sz w:val="23"/>
          <w:szCs w:val="23"/>
        </w:rPr>
        <w:t>Potičite one aktivnosti u kojima je uspješno jer ćete na taj nači</w:t>
      </w:r>
      <w:r w:rsidR="00522C59" w:rsidRPr="00BD36E3">
        <w:rPr>
          <w:sz w:val="23"/>
          <w:szCs w:val="23"/>
        </w:rPr>
        <w:t>n ojačati njegovo samopouzdanje</w:t>
      </w:r>
      <w:r w:rsidRPr="00BD36E3">
        <w:rPr>
          <w:sz w:val="23"/>
          <w:szCs w:val="23"/>
        </w:rPr>
        <w:t xml:space="preserve"> te stvoriti </w:t>
      </w:r>
      <w:r w:rsidR="00522C59" w:rsidRPr="00BD36E3">
        <w:rPr>
          <w:sz w:val="23"/>
          <w:szCs w:val="23"/>
        </w:rPr>
        <w:t xml:space="preserve">motivaciju i </w:t>
      </w:r>
      <w:r w:rsidRPr="00BD36E3">
        <w:rPr>
          <w:sz w:val="23"/>
          <w:szCs w:val="23"/>
        </w:rPr>
        <w:t>osjećaj uspjeha i za one aktivnosti u kojima je manje uspješno.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DD6DD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 xml:space="preserve">Razvijajte kod djeteta pozitivan stav prema školi! </w:t>
      </w:r>
      <w:r w:rsidR="00522C59" w:rsidRPr="00BD36E3">
        <w:rPr>
          <w:sz w:val="23"/>
          <w:szCs w:val="23"/>
        </w:rPr>
        <w:br/>
      </w:r>
      <w:r w:rsidRPr="00BD36E3">
        <w:rPr>
          <w:sz w:val="23"/>
          <w:szCs w:val="23"/>
        </w:rPr>
        <w:t>Ne govorite pred djetetom negativno o učitelju, školi i obvezama.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3C7910" w:rsidRPr="00BD36E3" w:rsidRDefault="00DD6DD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 xml:space="preserve">Pripremite dijete na promjene koje ga očekuju prelaskom iz </w:t>
      </w:r>
      <w:r w:rsidR="00522C59" w:rsidRPr="00BD36E3">
        <w:rPr>
          <w:sz w:val="23"/>
          <w:szCs w:val="23"/>
        </w:rPr>
        <w:t>predškole</w:t>
      </w:r>
      <w:r w:rsidRPr="00BD36E3">
        <w:rPr>
          <w:sz w:val="23"/>
          <w:szCs w:val="23"/>
        </w:rPr>
        <w:t xml:space="preserve"> u školu.</w:t>
      </w:r>
    </w:p>
    <w:p w:rsidR="003C7910" w:rsidRPr="00BD36E3" w:rsidRDefault="003C7910" w:rsidP="00BD36E3">
      <w:pPr>
        <w:pStyle w:val="NoSpacing"/>
        <w:rPr>
          <w:sz w:val="23"/>
          <w:szCs w:val="23"/>
        </w:rPr>
      </w:pPr>
    </w:p>
    <w:p w:rsidR="000A6ADC" w:rsidRDefault="00DD6DD9" w:rsidP="00BD36E3">
      <w:pPr>
        <w:pStyle w:val="NoSpacing"/>
        <w:numPr>
          <w:ilvl w:val="0"/>
          <w:numId w:val="11"/>
        </w:numPr>
        <w:rPr>
          <w:sz w:val="23"/>
          <w:szCs w:val="23"/>
        </w:rPr>
      </w:pPr>
      <w:r w:rsidRPr="00BD36E3">
        <w:rPr>
          <w:sz w:val="23"/>
          <w:szCs w:val="23"/>
        </w:rPr>
        <w:t xml:space="preserve">Ostavite djetetu vrijeme za igru! </w:t>
      </w:r>
      <w:r w:rsidR="00522C59" w:rsidRPr="00BD36E3">
        <w:rPr>
          <w:sz w:val="23"/>
          <w:szCs w:val="23"/>
        </w:rPr>
        <w:br/>
      </w:r>
      <w:r w:rsidRPr="00BD36E3">
        <w:rPr>
          <w:sz w:val="23"/>
          <w:szCs w:val="23"/>
        </w:rPr>
        <w:t>Igra je djetetova stalna potreba koja ne prestaje polaskom u školu. U igri dijete najlakše uči, opušta se i zabavlja, razvija ponašanje usmjereno cilju, razvija motoriku, maštu, koncentraciju, mišljenje, obogaćuje govor, usavršava vještine komunkacije i osjeća se dobro.</w:t>
      </w:r>
    </w:p>
    <w:p w:rsidR="00AA76B4" w:rsidRDefault="00AA76B4" w:rsidP="00AA76B4">
      <w:pPr>
        <w:pStyle w:val="NoSpacing"/>
        <w:rPr>
          <w:sz w:val="23"/>
          <w:szCs w:val="23"/>
        </w:rPr>
      </w:pPr>
    </w:p>
    <w:p w:rsidR="00AA76B4" w:rsidRDefault="00AA76B4" w:rsidP="00AA76B4">
      <w:pPr>
        <w:pStyle w:val="NoSpacing"/>
        <w:rPr>
          <w:sz w:val="23"/>
          <w:szCs w:val="23"/>
        </w:rPr>
      </w:pPr>
    </w:p>
    <w:p w:rsidR="00BD36E3" w:rsidRPr="005C4FED" w:rsidRDefault="00AA76B4" w:rsidP="00AA76B4">
      <w:pPr>
        <w:jc w:val="center"/>
      </w:pPr>
      <w: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3762375" cy="2090208"/>
            <wp:effectExtent l="0" t="0" r="0" b="5715"/>
            <wp:docPr id="3" name="Picture 3" descr="C:\Users\Oš_Plaški_Psiholog\Desktop\priprema_djeteta_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š_Plaški_Psiholog\Desktop\priprema_djeteta_1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58" cy="20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FED">
        <w:tab/>
      </w:r>
    </w:p>
    <w:sectPr w:rsidR="00BD36E3" w:rsidRPr="005C4FED" w:rsidSect="00ED7F02">
      <w:footerReference w:type="default" r:id="rId11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31" w:rsidRDefault="002E3431" w:rsidP="00D24C85">
      <w:pPr>
        <w:spacing w:after="0" w:line="240" w:lineRule="auto"/>
      </w:pPr>
      <w:r>
        <w:separator/>
      </w:r>
    </w:p>
  </w:endnote>
  <w:endnote w:type="continuationSeparator" w:id="0">
    <w:p w:rsidR="002E3431" w:rsidRDefault="002E3431" w:rsidP="00D2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99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C85" w:rsidRDefault="00D24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26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D24C85" w:rsidRDefault="00D24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31" w:rsidRDefault="002E3431" w:rsidP="00D24C85">
      <w:pPr>
        <w:spacing w:after="0" w:line="240" w:lineRule="auto"/>
      </w:pPr>
      <w:r>
        <w:separator/>
      </w:r>
    </w:p>
  </w:footnote>
  <w:footnote w:type="continuationSeparator" w:id="0">
    <w:p w:rsidR="002E3431" w:rsidRDefault="002E3431" w:rsidP="00D2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4A9"/>
      </v:shape>
    </w:pict>
  </w:numPicBullet>
  <w:abstractNum w:abstractNumId="0">
    <w:nsid w:val="049A2899"/>
    <w:multiLevelType w:val="multilevel"/>
    <w:tmpl w:val="512C6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2FF7"/>
    <w:multiLevelType w:val="hybridMultilevel"/>
    <w:tmpl w:val="ACA0188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152F3"/>
    <w:multiLevelType w:val="multilevel"/>
    <w:tmpl w:val="2F3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B68BC"/>
    <w:multiLevelType w:val="hybridMultilevel"/>
    <w:tmpl w:val="41D8519E"/>
    <w:lvl w:ilvl="0" w:tplc="74660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74DC"/>
    <w:multiLevelType w:val="hybridMultilevel"/>
    <w:tmpl w:val="907C81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7CED"/>
    <w:multiLevelType w:val="hybridMultilevel"/>
    <w:tmpl w:val="117C01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7B0"/>
    <w:multiLevelType w:val="hybridMultilevel"/>
    <w:tmpl w:val="3A9E3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B7045"/>
    <w:multiLevelType w:val="multilevel"/>
    <w:tmpl w:val="C83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B2D58"/>
    <w:multiLevelType w:val="hybridMultilevel"/>
    <w:tmpl w:val="6D166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B5F18"/>
    <w:multiLevelType w:val="multilevel"/>
    <w:tmpl w:val="BE322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4037C"/>
    <w:multiLevelType w:val="multilevel"/>
    <w:tmpl w:val="4B7676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znMPBvaCxV+4adNdVltoVGYjXo=" w:salt="mgmvWgpSwxfAbAC+YnPx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D9"/>
    <w:rsid w:val="000A6ADC"/>
    <w:rsid w:val="000C7F10"/>
    <w:rsid w:val="00194949"/>
    <w:rsid w:val="00234FDF"/>
    <w:rsid w:val="00240D0E"/>
    <w:rsid w:val="002708E2"/>
    <w:rsid w:val="002E3431"/>
    <w:rsid w:val="003C7910"/>
    <w:rsid w:val="003D2DC7"/>
    <w:rsid w:val="004253CA"/>
    <w:rsid w:val="00442C43"/>
    <w:rsid w:val="00490824"/>
    <w:rsid w:val="00522C59"/>
    <w:rsid w:val="005C4FED"/>
    <w:rsid w:val="005E4F15"/>
    <w:rsid w:val="00791940"/>
    <w:rsid w:val="007E1ADE"/>
    <w:rsid w:val="00885366"/>
    <w:rsid w:val="00AA76B4"/>
    <w:rsid w:val="00B3356B"/>
    <w:rsid w:val="00BD36E3"/>
    <w:rsid w:val="00C52DD4"/>
    <w:rsid w:val="00C8444D"/>
    <w:rsid w:val="00CD5E94"/>
    <w:rsid w:val="00D24C85"/>
    <w:rsid w:val="00D629C3"/>
    <w:rsid w:val="00DD6DD9"/>
    <w:rsid w:val="00EB585E"/>
    <w:rsid w:val="00EC3436"/>
    <w:rsid w:val="00ED7F02"/>
    <w:rsid w:val="00EF4C44"/>
    <w:rsid w:val="00F4426C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DE"/>
    <w:pPr>
      <w:ind w:left="720"/>
      <w:contextualSpacing/>
    </w:pPr>
  </w:style>
  <w:style w:type="paragraph" w:styleId="NoSpacing">
    <w:name w:val="No Spacing"/>
    <w:uiPriority w:val="1"/>
    <w:qFormat/>
    <w:rsid w:val="00BD3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85"/>
  </w:style>
  <w:style w:type="paragraph" w:styleId="Footer">
    <w:name w:val="footer"/>
    <w:basedOn w:val="Normal"/>
    <w:link w:val="FooterChar"/>
    <w:uiPriority w:val="99"/>
    <w:unhideWhenUsed/>
    <w:rsid w:val="00D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85"/>
  </w:style>
  <w:style w:type="paragraph" w:styleId="BalloonText">
    <w:name w:val="Balloon Text"/>
    <w:basedOn w:val="Normal"/>
    <w:link w:val="BalloonTextChar"/>
    <w:uiPriority w:val="99"/>
    <w:semiHidden/>
    <w:unhideWhenUsed/>
    <w:rsid w:val="00E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DE"/>
    <w:pPr>
      <w:ind w:left="720"/>
      <w:contextualSpacing/>
    </w:pPr>
  </w:style>
  <w:style w:type="paragraph" w:styleId="NoSpacing">
    <w:name w:val="No Spacing"/>
    <w:uiPriority w:val="1"/>
    <w:qFormat/>
    <w:rsid w:val="00BD3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85"/>
  </w:style>
  <w:style w:type="paragraph" w:styleId="Footer">
    <w:name w:val="footer"/>
    <w:basedOn w:val="Normal"/>
    <w:link w:val="FooterChar"/>
    <w:uiPriority w:val="99"/>
    <w:unhideWhenUsed/>
    <w:rsid w:val="00D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85"/>
  </w:style>
  <w:style w:type="paragraph" w:styleId="BalloonText">
    <w:name w:val="Balloon Text"/>
    <w:basedOn w:val="Normal"/>
    <w:link w:val="BalloonTextChar"/>
    <w:uiPriority w:val="99"/>
    <w:semiHidden/>
    <w:unhideWhenUsed/>
    <w:rsid w:val="00E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A1C8-1A2C-498E-A9FE-B9E1BD6A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1306</Words>
  <Characters>7450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14</cp:revision>
  <dcterms:created xsi:type="dcterms:W3CDTF">2017-03-01T12:28:00Z</dcterms:created>
  <dcterms:modified xsi:type="dcterms:W3CDTF">2017-03-10T10:12:00Z</dcterms:modified>
</cp:coreProperties>
</file>