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7B6B41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2"/>
        <w:gridCol w:w="1638"/>
        <w:gridCol w:w="4822"/>
        <w:gridCol w:w="1518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iperveza"/>
                </w:rPr>
                <w:t>https://www.geogebra.org/m/GmkurR7X</w:t>
              </w:r>
            </w:hyperlink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veza"/>
                </w:rPr>
                <w:t>https://www.youtube.com/watch?v=uP38xPpOf9w</w:t>
              </w:r>
            </w:hyperlink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7B6B41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veza"/>
                </w:rPr>
                <w:t>https://www.youtube.com/watch?v=ehjVqJKpT-Q</w:t>
              </w:r>
            </w:hyperlink>
          </w:p>
        </w:tc>
        <w:tc>
          <w:tcPr>
            <w:tcW w:w="2338" w:type="dxa"/>
          </w:tcPr>
          <w:p w:rsidR="000C3628" w:rsidRDefault="00AB36B5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4:26</w:t>
            </w: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4"/>
        <w:gridCol w:w="1625"/>
        <w:gridCol w:w="4867"/>
        <w:gridCol w:w="1504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iperveza"/>
                </w:rPr>
                <w:t>https://www.youtube.com/watch?v=uP38xPpOf9w</w:t>
              </w:r>
            </w:hyperlink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iperveza"/>
                </w:rPr>
                <w:t>https://www.youtube.com/watch?v=ehjVqJKpT-Q</w:t>
              </w:r>
            </w:hyperlink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4:26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</w:pPr>
            <w:hyperlink r:id="rId9" w:history="1">
              <w:r>
                <w:rPr>
                  <w:rStyle w:val="Hiperveza"/>
                </w:rPr>
                <w:t>https://www.youtube.com/watch?v=nr8A5WD5Z4g</w:t>
              </w:r>
            </w:hyperlink>
          </w:p>
          <w:p w:rsidR="00AB36B5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iperveza"/>
                </w:rPr>
                <w:t>https://www.youtube.com/watch?v=ktnXq-KtTzw&amp;t=69s</w:t>
              </w:r>
            </w:hyperlink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6:33</w:t>
            </w:r>
          </w:p>
          <w:p w:rsidR="00AB36B5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</w:pPr>
            <w:hyperlink r:id="rId11" w:history="1">
              <w:r>
                <w:rPr>
                  <w:rStyle w:val="Hiperveza"/>
                </w:rPr>
                <w:t>https://hr.izzi.digital/DOS/106/2416.html</w:t>
              </w:r>
            </w:hyperlink>
          </w:p>
          <w:p w:rsidR="00AB36B5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Hiperveza"/>
                </w:rPr>
                <w:t>https://hr.izzi.digital/DOS/106/2414.html</w:t>
              </w:r>
            </w:hyperlink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AB36B5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  <w:bookmarkStart w:id="0" w:name="_GoBack"/>
      <w:bookmarkEnd w:id="0"/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7B6B41"/>
    <w:rsid w:val="00AB36B5"/>
    <w:rsid w:val="00B676E2"/>
    <w:rsid w:val="00C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80C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B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jVqJKpT-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P38xPpOf9w" TargetMode="External"/><Relationship Id="rId12" Type="http://schemas.openxmlformats.org/officeDocument/2006/relationships/hyperlink" Target="https://hr.izzi.digital/DOS/106/24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jVqJKpT-Q" TargetMode="External"/><Relationship Id="rId11" Type="http://schemas.openxmlformats.org/officeDocument/2006/relationships/hyperlink" Target="https://hr.izzi.digital/DOS/106/2416.html" TargetMode="External"/><Relationship Id="rId5" Type="http://schemas.openxmlformats.org/officeDocument/2006/relationships/hyperlink" Target="https://www.youtube.com/watch?v=uP38xPpOf9w" TargetMode="External"/><Relationship Id="rId10" Type="http://schemas.openxmlformats.org/officeDocument/2006/relationships/hyperlink" Target="https://www.youtube.com/watch?v=ktnXq-KtTzw&amp;t=69s" TargetMode="External"/><Relationship Id="rId4" Type="http://schemas.openxmlformats.org/officeDocument/2006/relationships/hyperlink" Target="https://www.geogebra.org/m/GmkurR7X" TargetMode="External"/><Relationship Id="rId9" Type="http://schemas.openxmlformats.org/officeDocument/2006/relationships/hyperlink" Target="https://www.youtube.com/watch?v=nr8A5WD5Z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2</cp:revision>
  <dcterms:created xsi:type="dcterms:W3CDTF">2020-03-19T14:35:00Z</dcterms:created>
  <dcterms:modified xsi:type="dcterms:W3CDTF">2020-03-19T14:35:00Z</dcterms:modified>
</cp:coreProperties>
</file>